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TUØY THUAÄN HAØNH MÍCH TOÄI TÖÔÙNG</w:t>
      </w:r>
    </w:p>
    <w:p>
      <w:pPr>
        <w:pStyle w:val="BodyText"/>
        <w:spacing w:line="220" w:lineRule="auto" w:before="18"/>
        <w:ind w:right="721" w:firstLine="566"/>
        <w:jc w:val="both"/>
      </w:pPr>
      <w:r>
        <w:rPr>
          <w:color w:val="231F1F"/>
        </w:rPr>
        <w:t>Khi Phaät an truù taïi thaønh Xaù-veä, noùi roäng nhö treân. Baáy giôø, Tyø- kheo Thi-lôïi-da-baø thöôøng phaïm toäi Taêng-giaø-baø-thi-sa. Taêng taäp hoïp ñònh laøm yeát-ma thì Thi-lôïi-da-baø khoâng ñeán. Taêng beøn sai söù ñeán</w:t>
      </w:r>
      <w:r>
        <w:rPr>
          <w:color w:val="231F1F"/>
          <w:spacing w:val="-1"/>
        </w:rPr>
        <w:t> </w:t>
      </w:r>
      <w:r>
        <w:rPr>
          <w:color w:val="231F1F"/>
        </w:rPr>
        <w:t>goïi:</w:t>
      </w:r>
    </w:p>
    <w:p>
      <w:pPr>
        <w:pStyle w:val="BodyText"/>
        <w:spacing w:line="254" w:lineRule="exact"/>
        <w:ind w:left="1291"/>
        <w:jc w:val="both"/>
      </w:pPr>
      <w:r>
        <w:rPr>
          <w:color w:val="231F1F"/>
        </w:rPr>
        <w:t>- Tröôûng laõo! Chuùng Taêng taäp hoïp ñònh laøm yeát-ma vì sao</w:t>
      </w:r>
      <w:r>
        <w:rPr>
          <w:color w:val="231F1F"/>
          <w:spacing w:val="21"/>
        </w:rPr>
        <w:t> </w:t>
      </w:r>
      <w:r>
        <w:rPr>
          <w:color w:val="231F1F"/>
        </w:rPr>
        <w:t>khoâng</w:t>
      </w:r>
    </w:p>
    <w:p>
      <w:pPr>
        <w:pStyle w:val="BodyText"/>
        <w:spacing w:line="306" w:lineRule="exact"/>
      </w:pPr>
      <w:r>
        <w:rPr>
          <w:color w:val="231F1F"/>
        </w:rPr>
        <w:t>ñeán?</w:t>
      </w:r>
    </w:p>
    <w:p>
      <w:pPr>
        <w:pStyle w:val="BodyText"/>
        <w:spacing w:line="271" w:lineRule="exact"/>
        <w:ind w:left="1291"/>
      </w:pPr>
      <w:r>
        <w:rPr>
          <w:color w:val="231F1F"/>
        </w:rPr>
        <w:t>Thi-lôïi-da-baø noùi: “AÉt haún Taêng vì ta maø laøm yeát-ma chöù gì”, lieàn</w:t>
      </w:r>
    </w:p>
    <w:p>
      <w:pPr>
        <w:pStyle w:val="BodyText"/>
        <w:spacing w:line="307" w:lineRule="exact"/>
      </w:pPr>
      <w:r>
        <w:rPr>
          <w:color w:val="231F1F"/>
        </w:rPr>
        <w:t>caûm thaáy trong loøng hoaûng sôï, roài ñi ñeán. Caùc Tyø-kheo 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3" w:after="0"/>
        <w:ind w:left="1291" w:right="1153" w:firstLine="0"/>
        <w:jc w:val="left"/>
        <w:rPr>
          <w:sz w:val="24"/>
        </w:rPr>
      </w:pPr>
      <w:r>
        <w:rPr>
          <w:color w:val="231F1F"/>
          <w:sz w:val="24"/>
        </w:rPr>
        <w:t>Tröôûng laõo! Thaày phaïm toäi Taêng-giaø-baø-thi-sa phaûi khoâng? Thaày ñaùp: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Roài, trong loøng sinh hoan hyû, thaàm nghó: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20" w:lineRule="auto" w:before="15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Caùc vò phaïm haïnh khôûi taâm töø ñoái vôùi ta, neâu ra toäi coù theå </w:t>
      </w:r>
      <w:r>
        <w:rPr>
          <w:color w:val="231F1F"/>
          <w:spacing w:val="-4"/>
          <w:sz w:val="24"/>
        </w:rPr>
        <w:t>saùm </w:t>
      </w:r>
      <w:r>
        <w:rPr>
          <w:color w:val="231F1F"/>
          <w:sz w:val="24"/>
        </w:rPr>
        <w:t>hoái, chöù khoâng phaûi khoâng theå saùm hoái.</w:t>
      </w:r>
    </w:p>
    <w:p>
      <w:pPr>
        <w:pStyle w:val="BodyText"/>
        <w:spacing w:line="292" w:lineRule="exact"/>
        <w:ind w:left="1291"/>
      </w:pPr>
      <w:r>
        <w:rPr>
          <w:color w:val="231F1F"/>
        </w:rPr>
        <w:t>Lieàn baïch: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112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Cho toâi ra ngoaøi moät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laùt.</w:t>
      </w:r>
    </w:p>
    <w:p>
      <w:pPr>
        <w:pStyle w:val="BodyText"/>
        <w:spacing w:line="296" w:lineRule="exact"/>
        <w:ind w:left="1291"/>
      </w:pPr>
      <w:r>
        <w:rPr>
          <w:color w:val="231F1F"/>
        </w:rPr>
        <w:t>Sau khi thaày ra roài, caùc Tyø-kheo baøn nhau: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5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Vò Tyø-kheo naøy khinh suaát, khoâng quyeát ñònh, ñi roài, laùt nöõa </w:t>
      </w:r>
      <w:r>
        <w:rPr>
          <w:color w:val="231F1F"/>
          <w:spacing w:val="-4"/>
          <w:sz w:val="24"/>
        </w:rPr>
        <w:t>theá </w:t>
      </w:r>
      <w:r>
        <w:rPr>
          <w:color w:val="231F1F"/>
          <w:sz w:val="24"/>
        </w:rPr>
        <w:t>naøo cuõng noùi doái, caàn phaûi hoûi laïi ba laàn cho chaéc chaén roài môùi laøm yeát-ma.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Thi-lôïi-da-baø</w:t>
      </w:r>
      <w:r>
        <w:rPr>
          <w:color w:val="231F1F"/>
          <w:spacing w:val="-11"/>
        </w:rPr>
        <w:t> </w:t>
      </w:r>
      <w:r>
        <w:rPr>
          <w:color w:val="231F1F"/>
        </w:rPr>
        <w:t>ra</w:t>
      </w:r>
      <w:r>
        <w:rPr>
          <w:color w:val="231F1F"/>
          <w:spacing w:val="-12"/>
        </w:rPr>
        <w:t> </w:t>
      </w:r>
      <w:r>
        <w:rPr>
          <w:color w:val="231F1F"/>
        </w:rPr>
        <w:t>ngoaøi</w:t>
      </w:r>
      <w:r>
        <w:rPr>
          <w:color w:val="231F1F"/>
          <w:spacing w:val="-12"/>
        </w:rPr>
        <w:t> </w:t>
      </w:r>
      <w:r>
        <w:rPr>
          <w:color w:val="231F1F"/>
        </w:rPr>
        <w:t>roài</w:t>
      </w:r>
      <w:r>
        <w:rPr>
          <w:color w:val="231F1F"/>
          <w:spacing w:val="-10"/>
        </w:rPr>
        <w:t> </w:t>
      </w:r>
      <w:r>
        <w:rPr>
          <w:color w:val="231F1F"/>
        </w:rPr>
        <w:t>suy</w:t>
      </w:r>
      <w:r>
        <w:rPr>
          <w:color w:val="231F1F"/>
          <w:spacing w:val="-10"/>
        </w:rPr>
        <w:t> </w:t>
      </w:r>
      <w:r>
        <w:rPr>
          <w:color w:val="231F1F"/>
        </w:rPr>
        <w:t>nghó:</w:t>
      </w:r>
      <w:r>
        <w:rPr>
          <w:color w:val="231F1F"/>
          <w:spacing w:val="-10"/>
        </w:rPr>
        <w:t> </w:t>
      </w:r>
      <w:r>
        <w:rPr>
          <w:color w:val="231F1F"/>
        </w:rPr>
        <w:t>“Vì</w:t>
      </w:r>
      <w:r>
        <w:rPr>
          <w:color w:val="231F1F"/>
          <w:spacing w:val="-13"/>
        </w:rPr>
        <w:t> </w:t>
      </w:r>
      <w:r>
        <w:rPr>
          <w:color w:val="231F1F"/>
        </w:rPr>
        <w:t>sao</w:t>
      </w:r>
      <w:r>
        <w:rPr>
          <w:color w:val="231F1F"/>
          <w:spacing w:val="-10"/>
        </w:rPr>
        <w:t> </w:t>
      </w:r>
      <w:r>
        <w:rPr>
          <w:color w:val="231F1F"/>
        </w:rPr>
        <w:t>ta</w:t>
      </w:r>
      <w:r>
        <w:rPr>
          <w:color w:val="231F1F"/>
          <w:spacing w:val="-12"/>
        </w:rPr>
        <w:t> </w:t>
      </w:r>
      <w:r>
        <w:rPr>
          <w:color w:val="231F1F"/>
        </w:rPr>
        <w:t>laïi</w:t>
      </w:r>
      <w:r>
        <w:rPr>
          <w:color w:val="231F1F"/>
          <w:spacing w:val="-10"/>
        </w:rPr>
        <w:t> </w:t>
      </w:r>
      <w:r>
        <w:rPr>
          <w:color w:val="231F1F"/>
        </w:rPr>
        <w:t>nhaän</w:t>
      </w:r>
      <w:r>
        <w:rPr>
          <w:color w:val="231F1F"/>
          <w:spacing w:val="-10"/>
        </w:rPr>
        <w:t> </w:t>
      </w:r>
      <w:r>
        <w:rPr>
          <w:color w:val="231F1F"/>
        </w:rPr>
        <w:t>toäi</w:t>
      </w:r>
      <w:r>
        <w:rPr>
          <w:color w:val="231F1F"/>
          <w:spacing w:val="-10"/>
        </w:rPr>
        <w:t> </w:t>
      </w:r>
      <w:r>
        <w:rPr>
          <w:color w:val="231F1F"/>
        </w:rPr>
        <w:t>aáy?</w:t>
      </w:r>
      <w:r>
        <w:rPr>
          <w:color w:val="231F1F"/>
          <w:spacing w:val="-12"/>
        </w:rPr>
        <w:t> </w:t>
      </w:r>
      <w:r>
        <w:rPr>
          <w:color w:val="231F1F"/>
        </w:rPr>
        <w:t>Caùc Tyø-kheo thöôøng thöôøng trò toäi ta, ta khoâng neân</w:t>
      </w:r>
      <w:r>
        <w:rPr>
          <w:color w:val="231F1F"/>
          <w:spacing w:val="-2"/>
        </w:rPr>
        <w:t> </w:t>
      </w:r>
      <w:r>
        <w:rPr>
          <w:color w:val="231F1F"/>
        </w:rPr>
        <w:t>nhaän”.</w:t>
      </w:r>
    </w:p>
    <w:p>
      <w:pPr>
        <w:pStyle w:val="BodyText"/>
        <w:spacing w:line="268" w:lineRule="exact"/>
        <w:ind w:left="1291"/>
      </w:pPr>
      <w:r>
        <w:rPr>
          <w:color w:val="231F1F"/>
        </w:rPr>
        <w:t>Caùc Tyø-kheo lieàn goïi Thi-lôïi-da-baø vaøo, roài</w:t>
      </w:r>
      <w:r>
        <w:rPr>
          <w:color w:val="231F1F"/>
          <w:spacing w:val="-4"/>
        </w:rPr>
        <w:t> </w:t>
      </w:r>
      <w:r>
        <w:rPr>
          <w:color w:val="231F1F"/>
        </w:rPr>
        <w:t>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Thaày coù phaïm toäi Taêng-giaø-baø-thi-sa thaät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20" w:lineRule="auto" w:before="13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Vì sao luùc ôû giöõa Taêng thaày noùi coù toäi ñoù, maø giôø laïi baûo laø khoâng phaïm?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Toâi khoâng nhôù vieäc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ñoù.</w:t>
      </w:r>
    </w:p>
    <w:p>
      <w:pPr>
        <w:pStyle w:val="BodyText"/>
        <w:spacing w:line="220" w:lineRule="auto" w:before="11"/>
        <w:ind w:right="722" w:firstLine="566"/>
        <w:jc w:val="both"/>
      </w:pPr>
      <w:r>
        <w:rPr>
          <w:color w:val="231F1F"/>
        </w:rPr>
        <w:t>Caùc Tyø-kheo beøn ñem söï vieäc aáy ñeán baïch leân Theá Toân. Phaät lieàn baûo goïi Thi-lôïi-da-baø ñeán. Khi thaày ñeán, Phaät lieàn hoûi laïi ñaày ñuû söï vieäc treân: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OÂng coù vieäc ñoù thaät 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1" w:after="0"/>
        <w:ind w:left="1291" w:right="3919" w:firstLine="0"/>
        <w:jc w:val="both"/>
        <w:rPr>
          <w:sz w:val="24"/>
        </w:rPr>
      </w:pPr>
      <w:r>
        <w:rPr>
          <w:color w:val="231F1F"/>
          <w:sz w:val="24"/>
        </w:rPr>
        <w:t>Coù thaät nhö vaäy, baïch Theá </w:t>
      </w:r>
      <w:r>
        <w:rPr>
          <w:color w:val="231F1F"/>
          <w:spacing w:val="-4"/>
          <w:sz w:val="24"/>
        </w:rPr>
        <w:t>Toân. </w:t>
      </w:r>
      <w:r>
        <w:rPr>
          <w:color w:val="231F1F"/>
          <w:sz w:val="24"/>
        </w:rPr>
        <w:t>Phaät lieàn noùi vôùi caùc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Thi-lôïi-da-baø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luùc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giöõa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thaáy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toäi,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roài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noùi laø khoâng thaáy, khoâng thaáy laïi noùi laø thaáy, coøn noùi raèng khoâng nhôù.</w:t>
      </w:r>
      <w:r>
        <w:rPr>
          <w:color w:val="231F1F"/>
          <w:spacing w:val="-26"/>
          <w:sz w:val="24"/>
        </w:rPr>
        <w:t> </w:t>
      </w:r>
      <w:r>
        <w:rPr>
          <w:color w:val="231F1F"/>
          <w:spacing w:val="-3"/>
          <w:sz w:val="24"/>
        </w:rPr>
        <w:t>Vaäy </w:t>
      </w:r>
      <w:r>
        <w:rPr>
          <w:color w:val="231F1F"/>
          <w:sz w:val="24"/>
        </w:rPr>
        <w:t>Taêng neân laøm yeát-ma mích toäi töôùng (Tìm daáu veát cuûa toäi). Ngöôøi laøm yeát-ma neân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Xin Ñaïi ñöùc Taêng laéng nghe. Tyø-kheo Thi-lôïi-da-baø khi ôû giöõa Taêng thaáy toäi thì noùi laø khoâng thaáy, khoâng thaáy laïi noùi laø thaáy, roài </w:t>
      </w:r>
      <w:r>
        <w:rPr>
          <w:color w:val="231F1F"/>
          <w:spacing w:val="-3"/>
          <w:sz w:val="24"/>
        </w:rPr>
        <w:t>noùi </w:t>
      </w:r>
      <w:r>
        <w:rPr>
          <w:color w:val="231F1F"/>
          <w:sz w:val="24"/>
        </w:rPr>
        <w:t>khoâng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nhôù.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gian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ñeán,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Thi-lôïi-da-baø</w:t>
      </w:r>
    </w:p>
    <w:p>
      <w:pPr>
        <w:spacing w:after="0" w:line="22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301" w:lineRule="exact"/>
        <w:jc w:val="both"/>
      </w:pPr>
      <w:r>
        <w:rPr>
          <w:color w:val="231F1F"/>
        </w:rPr>
        <w:t>phaùp yeát-ma mích toäi töôùng. Ñaây laø lôøi taùc baïch.</w:t>
      </w:r>
    </w:p>
    <w:p>
      <w:pPr>
        <w:pStyle w:val="BodyText"/>
        <w:spacing w:line="220" w:lineRule="auto" w:before="7"/>
        <w:ind w:right="719" w:firstLine="566"/>
        <w:jc w:val="both"/>
      </w:pPr>
      <w:r>
        <w:rPr>
          <w:color w:val="231F1F"/>
        </w:rPr>
        <w:t>Xin Ñaïi ñöùc Taêng laéng nghe. Tyø-kheo Thi-lôïi-da-baø khi ôû giöõa Taêng thaáy toäi thì noùi laø khoâng thaáy, khoâng thaáy laïi noùi laø thaáy, roài noùi mình khoâng nhôù. Taêng nay cho phaùp yeát-ma mích toäi töôùng. Caùc Ñaïi ñöùc naøo baèng loøng Taêng cho Thi-lôïi-da-baø phaùp yeát-ma mích toäi töôùng thì im laëng, ai khoâng baèng loøng haõy noùi. Ñaây laø yeát-ma laàn thöù nhaát. (Laàn thöù hai, thöù ba cuõng noùi nhö theá).</w:t>
      </w:r>
    </w:p>
    <w:p>
      <w:pPr>
        <w:pStyle w:val="BodyText"/>
        <w:spacing w:line="220" w:lineRule="auto"/>
        <w:ind w:right="722" w:firstLine="566"/>
        <w:jc w:val="both"/>
      </w:pPr>
      <w:r>
        <w:rPr>
          <w:color w:val="231F1F"/>
        </w:rPr>
        <w:t>Taêng</w:t>
      </w:r>
      <w:r>
        <w:rPr>
          <w:color w:val="231F1F"/>
          <w:spacing w:val="-7"/>
        </w:rPr>
        <w:t> </w:t>
      </w:r>
      <w:r>
        <w:rPr>
          <w:color w:val="231F1F"/>
        </w:rPr>
        <w:t>ñaõ</w:t>
      </w:r>
      <w:r>
        <w:rPr>
          <w:color w:val="231F1F"/>
          <w:spacing w:val="-7"/>
        </w:rPr>
        <w:t> </w:t>
      </w:r>
      <w:r>
        <w:rPr>
          <w:color w:val="231F1F"/>
        </w:rPr>
        <w:t>baèng</w:t>
      </w:r>
      <w:r>
        <w:rPr>
          <w:color w:val="231F1F"/>
          <w:spacing w:val="-7"/>
        </w:rPr>
        <w:t> </w:t>
      </w:r>
      <w:r>
        <w:rPr>
          <w:color w:val="231F1F"/>
        </w:rPr>
        <w:t>loøng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12"/>
        </w:rPr>
        <w:t> </w:t>
      </w:r>
      <w:r>
        <w:rPr>
          <w:color w:val="231F1F"/>
        </w:rPr>
        <w:t>Thi-lôïi-da-baø</w:t>
      </w:r>
      <w:r>
        <w:rPr>
          <w:color w:val="231F1F"/>
          <w:spacing w:val="-7"/>
        </w:rPr>
        <w:t> </w:t>
      </w:r>
      <w:r>
        <w:rPr>
          <w:color w:val="231F1F"/>
        </w:rPr>
        <w:t>phaùp</w:t>
      </w:r>
      <w:r>
        <w:rPr>
          <w:color w:val="231F1F"/>
          <w:spacing w:val="-7"/>
        </w:rPr>
        <w:t> </w:t>
      </w:r>
      <w:r>
        <w:rPr>
          <w:color w:val="231F1F"/>
        </w:rPr>
        <w:t>yeát-ma</w:t>
      </w:r>
      <w:r>
        <w:rPr>
          <w:color w:val="231F1F"/>
          <w:spacing w:val="-5"/>
        </w:rPr>
        <w:t> </w:t>
      </w:r>
      <w:r>
        <w:rPr>
          <w:color w:val="231F1F"/>
        </w:rPr>
        <w:t>mích</w:t>
      </w:r>
      <w:r>
        <w:rPr>
          <w:color w:val="231F1F"/>
          <w:spacing w:val="-10"/>
        </w:rPr>
        <w:t> </w:t>
      </w:r>
      <w:r>
        <w:rPr>
          <w:color w:val="231F1F"/>
        </w:rPr>
        <w:t>toäi</w:t>
      </w:r>
      <w:r>
        <w:rPr>
          <w:color w:val="231F1F"/>
          <w:spacing w:val="-7"/>
        </w:rPr>
        <w:t> </w:t>
      </w:r>
      <w:r>
        <w:rPr>
          <w:color w:val="231F1F"/>
        </w:rPr>
        <w:t>töôùng, vì Taêng im laëng. Toâi ghi nhaän vieäc naøy nhö vaäy.</w:t>
      </w:r>
    </w:p>
    <w:p>
      <w:pPr>
        <w:pStyle w:val="BodyText"/>
        <w:spacing w:line="268" w:lineRule="exact"/>
        <w:ind w:left="1291"/>
        <w:jc w:val="both"/>
      </w:pPr>
      <w:r>
        <w:rPr>
          <w:color w:val="231F1F"/>
        </w:rPr>
        <w:t>Theá roài, ngöôøi naøy suoát ñôøi neân laøm taùm vieäc sau ñaây: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90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Khoâng ñöôïc ñoä ngöôøi.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307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Khoâng ñöôïc cho ngöôøi thoï cuï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tuùc.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301" w:lineRule="exact" w:before="113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Khoâng ñöôïc cho ngöôøi 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chæ.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Khoâng ñöôïc nhaän söï cung caáp vaø xoa boùp cuûa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Tyø-kheo.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Khoâng ñöôïc laøm söù giaû cho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Tyø-kheo.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Khoâng ñöôïc nhaän Taêng sai theo thöù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töï.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88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Khoâng ñöôïc laøm ngöôøi thuyeát phaùp cho Taêng.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95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Suoát ñôøi khoâng cho xaû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toäi.</w:t>
      </w:r>
    </w:p>
    <w:p>
      <w:pPr>
        <w:pStyle w:val="BodyText"/>
        <w:spacing w:line="220" w:lineRule="auto" w:before="15"/>
        <w:ind w:right="722" w:firstLine="566"/>
        <w:jc w:val="both"/>
      </w:pPr>
      <w:r>
        <w:rPr>
          <w:color w:val="231F1F"/>
        </w:rPr>
        <w:t>Khi Taêng hoøa hôïp laøm yeát-ma mích toäi töôùng xong thì phaûi </w:t>
      </w:r>
      <w:r>
        <w:rPr>
          <w:color w:val="231F1F"/>
          <w:spacing w:val="-4"/>
        </w:rPr>
        <w:t>thi</w:t>
      </w:r>
      <w:r>
        <w:rPr>
          <w:color w:val="231F1F"/>
          <w:spacing w:val="52"/>
        </w:rPr>
        <w:t> </w:t>
      </w:r>
      <w:r>
        <w:rPr>
          <w:color w:val="231F1F"/>
        </w:rPr>
        <w:t>haønh</w:t>
      </w:r>
      <w:r>
        <w:rPr>
          <w:color w:val="231F1F"/>
          <w:spacing w:val="-10"/>
        </w:rPr>
        <w:t> </w:t>
      </w:r>
      <w:r>
        <w:rPr>
          <w:color w:val="231F1F"/>
        </w:rPr>
        <w:t>taùm</w:t>
      </w:r>
      <w:r>
        <w:rPr>
          <w:color w:val="231F1F"/>
          <w:spacing w:val="-10"/>
        </w:rPr>
        <w:t> </w:t>
      </w:r>
      <w:r>
        <w:rPr>
          <w:color w:val="231F1F"/>
        </w:rPr>
        <w:t>vieäc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suoát</w:t>
      </w:r>
      <w:r>
        <w:rPr>
          <w:color w:val="231F1F"/>
          <w:spacing w:val="-8"/>
        </w:rPr>
        <w:t> </w:t>
      </w:r>
      <w:r>
        <w:rPr>
          <w:color w:val="231F1F"/>
        </w:rPr>
        <w:t>ñôøi</w:t>
      </w:r>
      <w:r>
        <w:rPr>
          <w:color w:val="231F1F"/>
          <w:spacing w:val="-11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ñöôïc</w:t>
      </w:r>
      <w:r>
        <w:rPr>
          <w:color w:val="231F1F"/>
          <w:spacing w:val="-10"/>
        </w:rPr>
        <w:t> </w:t>
      </w:r>
      <w:r>
        <w:rPr>
          <w:color w:val="231F1F"/>
        </w:rPr>
        <w:t>boû.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9"/>
        </w:rPr>
        <w:t> </w:t>
      </w:r>
      <w:r>
        <w:rPr>
          <w:color w:val="231F1F"/>
        </w:rPr>
        <w:t>goïi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Mích</w:t>
      </w:r>
      <w:r>
        <w:rPr>
          <w:color w:val="231F1F"/>
          <w:spacing w:val="-10"/>
        </w:rPr>
        <w:t> </w:t>
      </w:r>
      <w:r>
        <w:rPr>
          <w:color w:val="231F1F"/>
        </w:rPr>
        <w:t>toäi</w:t>
      </w:r>
      <w:r>
        <w:rPr>
          <w:color w:val="231F1F"/>
          <w:spacing w:val="-10"/>
        </w:rPr>
        <w:t> </w:t>
      </w:r>
      <w:r>
        <w:rPr>
          <w:color w:val="231F1F"/>
        </w:rPr>
        <w:t>töôùng tuøy thuaän laøm.</w:t>
      </w:r>
    </w:p>
    <w:p>
      <w:pPr>
        <w:pStyle w:val="BodyText"/>
        <w:spacing w:line="272" w:lineRule="exact"/>
        <w:ind w:left="1291"/>
        <w:jc w:val="both"/>
      </w:pPr>
      <w:r>
        <w:rPr>
          <w:color w:val="231F1F"/>
        </w:rPr>
        <w:t>Keä toùm taét:</w:t>
      </w:r>
    </w:p>
    <w:p>
      <w:pPr>
        <w:spacing w:line="223" w:lineRule="auto" w:before="17"/>
        <w:ind w:left="2709" w:right="3767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“Cöû yeát-ma, Bieät truï, </w:t>
      </w:r>
      <w:r>
        <w:rPr>
          <w:i/>
          <w:color w:val="231F1F"/>
          <w:sz w:val="24"/>
        </w:rPr>
        <w:t>Ma-na-ñoûa, xuaát toäi.</w:t>
      </w:r>
    </w:p>
    <w:p>
      <w:pPr>
        <w:spacing w:line="225" w:lineRule="auto" w:before="1"/>
        <w:ind w:left="2709" w:right="3245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Neân, khoâng neân tuøy thuaän, </w:t>
      </w:r>
      <w:r>
        <w:rPr>
          <w:i/>
          <w:color w:val="231F1F"/>
          <w:sz w:val="24"/>
        </w:rPr>
        <w:t>Tha-la-tha, dò truï.</w:t>
      </w:r>
    </w:p>
    <w:p>
      <w:pPr>
        <w:spacing w:line="225" w:lineRule="auto" w:before="0"/>
        <w:ind w:left="2709" w:right="3398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Hoïc hoái, Mích toäi töôùng, </w:t>
      </w:r>
      <w:r>
        <w:rPr>
          <w:i/>
          <w:color w:val="231F1F"/>
          <w:sz w:val="24"/>
        </w:rPr>
        <w:t>Keát thuùc phaåm thöù hai”.</w:t>
      </w:r>
    </w:p>
    <w:p>
      <w:pPr>
        <w:pStyle w:val="BodyText"/>
        <w:spacing w:before="8"/>
        <w:ind w:left="0"/>
        <w:rPr>
          <w:i/>
          <w:sz w:val="10"/>
        </w:rPr>
      </w:pPr>
      <w:r>
        <w:rPr/>
        <w:pict>
          <v:group style="position:absolute;margin-left:234.719986pt;margin-top:8.750985pt;width:125.75pt;height:.8pt;mso-position-horizontal-relative:page;mso-position-vertical-relative:paragraph;z-index:-15728640;mso-wrap-distance-left:0;mso-wrap-distance-right:0" coordorigin="4694,175" coordsize="2515,16">
            <v:shape style="position:absolute;left:4694;top:182;width:894;height:2" coordorigin="4694,183" coordsize="894,0" path="m4694,183l5019,183m5022,183l5588,183e" filled="false" stroked="true" strokeweight=".768029pt" strokecolor="#221e1e">
              <v:path arrowok="t"/>
              <v:stroke dashstyle="shortdash"/>
            </v:shape>
            <v:shape style="position:absolute;left:5590;top:182;width:1619;height:2" coordorigin="5591,183" coordsize="1619,0" path="m5591,183l6236,183m6239,183l6805,183m6807,183l7209,183e" filled="false" stroked="true" strokeweight=".768029pt" strokecolor="#221e1e">
              <v:path arrowok="t"/>
              <v:stroke dashstyle="shortdash"/>
            </v:shape>
            <w10:wrap type="topAndBottom"/>
          </v:group>
        </w:pic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77216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36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4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1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4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45" w:hanging="24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2040" w:right="2041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36" w:hanging="2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- 134 T072 Bá»Ÿ LUáº¬T 2 _122_ TÃ¹y Thuáº­n HÃ€nh MÃ­ch Tá»Ži TÆ°á»łng-NÃªu Dáº«n Vá»† Pháº©m Táº¡p Tá»¥ng VÃ€ Oai Nghi.docx</dc:title>
  <dcterms:created xsi:type="dcterms:W3CDTF">2021-03-11T02:42:21Z</dcterms:created>
  <dcterms:modified xsi:type="dcterms:W3CDTF">2021-03-11T02:42:21Z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